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4D" w:rsidRDefault="00816B4D" w:rsidP="00CC1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ŠVENČIONIŲ JULIAUS SINIAUS MENO MOKYKLOS</w:t>
      </w:r>
    </w:p>
    <w:p w:rsidR="00816B4D" w:rsidRDefault="00816B4D" w:rsidP="00CC1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VASAROS DIENOS STOVYKLA</w:t>
      </w:r>
    </w:p>
    <w:p w:rsidR="00CC1DA3" w:rsidRDefault="00CC1DA3" w:rsidP="005065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,,KAČĖNIŠK</w:t>
      </w:r>
      <w:r w:rsidR="009216E0">
        <w:rPr>
          <w:rFonts w:ascii="Times New Roman" w:hAnsi="Times New Roman" w:cs="Times New Roman"/>
          <w:b/>
          <w:sz w:val="24"/>
          <w:szCs w:val="24"/>
        </w:rPr>
        <w:t>ĖS</w:t>
      </w:r>
      <w:r>
        <w:rPr>
          <w:rFonts w:ascii="Times New Roman" w:hAnsi="Times New Roman" w:cs="Times New Roman"/>
          <w:b/>
          <w:sz w:val="24"/>
          <w:szCs w:val="24"/>
        </w:rPr>
        <w:t xml:space="preserve"> PILIAKALNIO </w:t>
      </w:r>
      <w:r w:rsidR="009216E0">
        <w:rPr>
          <w:rFonts w:ascii="Times New Roman" w:hAnsi="Times New Roman" w:cs="Times New Roman"/>
          <w:b/>
          <w:sz w:val="24"/>
          <w:szCs w:val="24"/>
        </w:rPr>
        <w:t>PASLAPTIS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50652B" w:rsidRDefault="0050652B" w:rsidP="005065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6E0" w:rsidRPr="00816B4D" w:rsidRDefault="00816B4D" w:rsidP="009216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Aprašymas</w:t>
      </w:r>
    </w:p>
    <w:p w:rsidR="009216E0" w:rsidRDefault="00816B4D" w:rsidP="00AA2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16E0">
        <w:rPr>
          <w:rFonts w:ascii="Times New Roman" w:hAnsi="Times New Roman" w:cs="Times New Roman"/>
          <w:sz w:val="24"/>
          <w:szCs w:val="24"/>
        </w:rPr>
        <w:t>Saugios, sveikos ir kūrybiško</w:t>
      </w:r>
      <w:r>
        <w:rPr>
          <w:rFonts w:ascii="Times New Roman" w:hAnsi="Times New Roman" w:cs="Times New Roman"/>
          <w:sz w:val="24"/>
          <w:szCs w:val="24"/>
        </w:rPr>
        <w:t>s gyvensenos pradmenys ypač svar</w:t>
      </w:r>
      <w:r w:rsidR="009216E0">
        <w:rPr>
          <w:rFonts w:ascii="Times New Roman" w:hAnsi="Times New Roman" w:cs="Times New Roman"/>
          <w:sz w:val="24"/>
          <w:szCs w:val="24"/>
        </w:rPr>
        <w:t xml:space="preserve">būs vaikystėje, kai sparčiai auga ir vystosi organizmas. Siekdami prisidėti prie mokinių gebėjimų lavinimo, naudingų įpročių ir elgesio formavimo gamtoje </w:t>
      </w:r>
      <w:r>
        <w:rPr>
          <w:rFonts w:ascii="Times New Roman" w:hAnsi="Times New Roman" w:cs="Times New Roman"/>
          <w:sz w:val="24"/>
          <w:szCs w:val="24"/>
        </w:rPr>
        <w:t>juos</w:t>
      </w:r>
      <w:r w:rsidR="009216E0">
        <w:rPr>
          <w:rFonts w:ascii="Times New Roman" w:hAnsi="Times New Roman" w:cs="Times New Roman"/>
          <w:sz w:val="24"/>
          <w:szCs w:val="24"/>
        </w:rPr>
        <w:t xml:space="preserve"> supančioje aplinkoje, lavinsime emocinius įgūdžius</w:t>
      </w:r>
      <w:r w:rsidR="00FB24F6">
        <w:rPr>
          <w:rFonts w:ascii="Times New Roman" w:hAnsi="Times New Roman" w:cs="Times New Roman"/>
          <w:sz w:val="24"/>
          <w:szCs w:val="24"/>
        </w:rPr>
        <w:t>,</w:t>
      </w:r>
      <w:r w:rsidR="009216E0">
        <w:rPr>
          <w:rFonts w:ascii="Times New Roman" w:hAnsi="Times New Roman" w:cs="Times New Roman"/>
          <w:sz w:val="24"/>
          <w:szCs w:val="24"/>
        </w:rPr>
        <w:t xml:space="preserve"> susijusius su savimone, savitvarda, pagalba draugui, supančio</w:t>
      </w:r>
      <w:r>
        <w:rPr>
          <w:rFonts w:ascii="Times New Roman" w:hAnsi="Times New Roman" w:cs="Times New Roman"/>
          <w:sz w:val="24"/>
          <w:szCs w:val="24"/>
        </w:rPr>
        <w:t>s gamtos saugojimu, atsakingų sprendimų priėmimu</w:t>
      </w:r>
      <w:r w:rsidR="009216E0">
        <w:rPr>
          <w:rFonts w:ascii="Times New Roman" w:hAnsi="Times New Roman" w:cs="Times New Roman"/>
          <w:sz w:val="24"/>
          <w:szCs w:val="24"/>
        </w:rPr>
        <w:t>.</w:t>
      </w:r>
    </w:p>
    <w:p w:rsidR="009216E0" w:rsidRPr="00F27080" w:rsidRDefault="00F27080" w:rsidP="009216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Tikslas</w:t>
      </w:r>
      <w:r w:rsidR="009216E0" w:rsidRPr="00F27080">
        <w:rPr>
          <w:rFonts w:ascii="Times New Roman" w:hAnsi="Times New Roman" w:cs="Times New Roman"/>
          <w:b/>
          <w:sz w:val="24"/>
          <w:szCs w:val="24"/>
        </w:rPr>
        <w:t>:</w:t>
      </w:r>
    </w:p>
    <w:p w:rsidR="009216E0" w:rsidRDefault="00F27080" w:rsidP="00AA2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16E0">
        <w:rPr>
          <w:rFonts w:ascii="Times New Roman" w:hAnsi="Times New Roman" w:cs="Times New Roman"/>
          <w:sz w:val="24"/>
          <w:szCs w:val="24"/>
        </w:rPr>
        <w:t>Sudaryti sąlyg</w:t>
      </w:r>
      <w:r w:rsidR="00AA2519">
        <w:rPr>
          <w:rFonts w:ascii="Times New Roman" w:hAnsi="Times New Roman" w:cs="Times New Roman"/>
          <w:sz w:val="24"/>
          <w:szCs w:val="24"/>
        </w:rPr>
        <w:t>as vaikams dienos stovykloje ,,</w:t>
      </w:r>
      <w:proofErr w:type="spellStart"/>
      <w:r w:rsidR="009216E0">
        <w:rPr>
          <w:rFonts w:ascii="Times New Roman" w:hAnsi="Times New Roman" w:cs="Times New Roman"/>
          <w:sz w:val="24"/>
          <w:szCs w:val="24"/>
        </w:rPr>
        <w:t>Kačėniškės</w:t>
      </w:r>
      <w:proofErr w:type="spellEnd"/>
      <w:r w:rsidR="009216E0">
        <w:rPr>
          <w:rFonts w:ascii="Times New Roman" w:hAnsi="Times New Roman" w:cs="Times New Roman"/>
          <w:sz w:val="24"/>
          <w:szCs w:val="24"/>
        </w:rPr>
        <w:t xml:space="preserve"> piliakalnio paslaptis“ teisingai pailsėti, plėtojant ir ugdant kūrybinius ir </w:t>
      </w:r>
      <w:r>
        <w:rPr>
          <w:rFonts w:ascii="Times New Roman" w:hAnsi="Times New Roman" w:cs="Times New Roman"/>
          <w:sz w:val="24"/>
          <w:szCs w:val="24"/>
        </w:rPr>
        <w:t xml:space="preserve">meninius gebėjimus ir įgūdžius. </w:t>
      </w:r>
      <w:r w:rsidR="009216E0">
        <w:rPr>
          <w:rFonts w:ascii="Times New Roman" w:hAnsi="Times New Roman" w:cs="Times New Roman"/>
          <w:sz w:val="24"/>
          <w:szCs w:val="24"/>
        </w:rPr>
        <w:t>Organizuojant kūrybinę veiklą (kuri apima emocinį, gamtos pažinim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216E0">
        <w:rPr>
          <w:rFonts w:ascii="Times New Roman" w:hAnsi="Times New Roman" w:cs="Times New Roman"/>
          <w:sz w:val="24"/>
          <w:szCs w:val="24"/>
        </w:rPr>
        <w:t>, kūrybiškum</w:t>
      </w:r>
      <w:r>
        <w:rPr>
          <w:rFonts w:ascii="Times New Roman" w:hAnsi="Times New Roman" w:cs="Times New Roman"/>
          <w:sz w:val="24"/>
          <w:szCs w:val="24"/>
        </w:rPr>
        <w:t>ą, iniciatyvumą</w:t>
      </w:r>
      <w:r w:rsidR="009216E0">
        <w:rPr>
          <w:rFonts w:ascii="Times New Roman" w:hAnsi="Times New Roman" w:cs="Times New Roman"/>
          <w:sz w:val="24"/>
          <w:szCs w:val="24"/>
        </w:rPr>
        <w:t xml:space="preserve">, vaizduotę) skatinti stovyklos dalyvių fizinį aktyvumą, vietinės gamtos </w:t>
      </w:r>
      <w:r>
        <w:rPr>
          <w:rFonts w:ascii="Times New Roman" w:hAnsi="Times New Roman" w:cs="Times New Roman"/>
          <w:sz w:val="24"/>
          <w:szCs w:val="24"/>
        </w:rPr>
        <w:t>paž</w:t>
      </w:r>
      <w:r w:rsidR="009216E0">
        <w:rPr>
          <w:rFonts w:ascii="Times New Roman" w:hAnsi="Times New Roman" w:cs="Times New Roman"/>
          <w:sz w:val="24"/>
          <w:szCs w:val="24"/>
        </w:rPr>
        <w:t xml:space="preserve">inimą-saugojimą, </w:t>
      </w:r>
      <w:r>
        <w:rPr>
          <w:rFonts w:ascii="Times New Roman" w:hAnsi="Times New Roman" w:cs="Times New Roman"/>
          <w:sz w:val="24"/>
          <w:szCs w:val="24"/>
        </w:rPr>
        <w:t>ugdyti</w:t>
      </w:r>
      <w:r w:rsidR="009216E0">
        <w:rPr>
          <w:rFonts w:ascii="Times New Roman" w:hAnsi="Times New Roman" w:cs="Times New Roman"/>
          <w:sz w:val="24"/>
          <w:szCs w:val="24"/>
        </w:rPr>
        <w:t xml:space="preserve"> sąmoningą asmenybę, atitraukiant juos nuo žalingų įpročių, įtraukiant į aktyvias kūrybines veiklas.</w:t>
      </w:r>
    </w:p>
    <w:p w:rsidR="00CC1DA3" w:rsidRDefault="00F27080" w:rsidP="00AA2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Švenčionių Juliaus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meno mokyklai b</w:t>
      </w:r>
      <w:r w:rsidR="00BA767A">
        <w:rPr>
          <w:rFonts w:ascii="Times New Roman" w:hAnsi="Times New Roman" w:cs="Times New Roman"/>
          <w:sz w:val="24"/>
          <w:szCs w:val="24"/>
        </w:rPr>
        <w:t>endradarbiaujant su Sirvė</w:t>
      </w:r>
      <w:r w:rsidR="00CC1DA3">
        <w:rPr>
          <w:rFonts w:ascii="Times New Roman" w:hAnsi="Times New Roman" w:cs="Times New Roman"/>
          <w:sz w:val="24"/>
          <w:szCs w:val="24"/>
        </w:rPr>
        <w:t>tos regi</w:t>
      </w:r>
      <w:r>
        <w:rPr>
          <w:rFonts w:ascii="Times New Roman" w:hAnsi="Times New Roman" w:cs="Times New Roman"/>
          <w:sz w:val="24"/>
          <w:szCs w:val="24"/>
        </w:rPr>
        <w:t>oninio parko direkcija, siekiame</w:t>
      </w:r>
      <w:r w:rsidR="00CC1DA3">
        <w:rPr>
          <w:rFonts w:ascii="Times New Roman" w:hAnsi="Times New Roman" w:cs="Times New Roman"/>
          <w:sz w:val="24"/>
          <w:szCs w:val="24"/>
        </w:rPr>
        <w:t xml:space="preserve"> puoselėti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Kačėniškės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piliakalnio</w:t>
      </w:r>
      <w:r w:rsidR="00CC1DA3">
        <w:rPr>
          <w:rFonts w:ascii="Times New Roman" w:hAnsi="Times New Roman" w:cs="Times New Roman"/>
          <w:sz w:val="24"/>
          <w:szCs w:val="24"/>
        </w:rPr>
        <w:t xml:space="preserve"> žinomumą ir</w:t>
      </w:r>
      <w:r>
        <w:rPr>
          <w:rFonts w:ascii="Times New Roman" w:hAnsi="Times New Roman" w:cs="Times New Roman"/>
          <w:sz w:val="24"/>
          <w:szCs w:val="24"/>
        </w:rPr>
        <w:t xml:space="preserve"> prieinamumą, sukuriant </w:t>
      </w:r>
      <w:r w:rsidR="00CC1DA3">
        <w:rPr>
          <w:rFonts w:ascii="Times New Roman" w:hAnsi="Times New Roman" w:cs="Times New Roman"/>
          <w:sz w:val="24"/>
          <w:szCs w:val="24"/>
        </w:rPr>
        <w:t>meno mokyklos dailės skyriaus</w:t>
      </w:r>
      <w:r>
        <w:rPr>
          <w:rFonts w:ascii="Times New Roman" w:hAnsi="Times New Roman" w:cs="Times New Roman"/>
          <w:sz w:val="24"/>
          <w:szCs w:val="24"/>
        </w:rPr>
        <w:t xml:space="preserve"> mokinių</w:t>
      </w:r>
      <w:r w:rsidR="00CC1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pagalba piliakalnio maketą.</w:t>
      </w:r>
    </w:p>
    <w:p w:rsidR="00CC1DA3" w:rsidRDefault="00CC1DA3" w:rsidP="00AA2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Dienos</w:t>
      </w:r>
      <w:r w:rsidR="00F2708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tovykl</w:t>
      </w:r>
      <w:r w:rsidR="00F270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vyks </w:t>
      </w:r>
      <w:r w:rsidR="00F27080">
        <w:rPr>
          <w:rFonts w:ascii="Times New Roman" w:hAnsi="Times New Roman" w:cs="Times New Roman"/>
          <w:sz w:val="24"/>
          <w:szCs w:val="24"/>
        </w:rPr>
        <w:t xml:space="preserve">2020 m. </w:t>
      </w:r>
      <w:r w:rsidR="00BA767A">
        <w:rPr>
          <w:rFonts w:ascii="Times New Roman" w:hAnsi="Times New Roman" w:cs="Times New Roman"/>
          <w:sz w:val="24"/>
          <w:szCs w:val="24"/>
        </w:rPr>
        <w:t>rugpjūčio 17-22 dienomis Sirvė</w:t>
      </w:r>
      <w:r>
        <w:rPr>
          <w:rFonts w:ascii="Times New Roman" w:hAnsi="Times New Roman" w:cs="Times New Roman"/>
          <w:sz w:val="24"/>
          <w:szCs w:val="24"/>
        </w:rPr>
        <w:t>tos regioninio parko teritorijoje.</w:t>
      </w:r>
    </w:p>
    <w:p w:rsidR="00CC1DA3" w:rsidRDefault="00CC1DA3" w:rsidP="00AA2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Dienos stovyklos dalyviai:</w:t>
      </w:r>
      <w:r w:rsidR="008E1B35">
        <w:rPr>
          <w:rFonts w:ascii="Times New Roman" w:hAnsi="Times New Roman" w:cs="Times New Roman"/>
          <w:sz w:val="24"/>
          <w:szCs w:val="24"/>
        </w:rPr>
        <w:t xml:space="preserve"> 15 (</w:t>
      </w:r>
      <w:r>
        <w:rPr>
          <w:rFonts w:ascii="Times New Roman" w:hAnsi="Times New Roman" w:cs="Times New Roman"/>
          <w:sz w:val="24"/>
          <w:szCs w:val="24"/>
        </w:rPr>
        <w:t>8</w:t>
      </w:r>
      <w:r w:rsidR="00232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32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metų</w:t>
      </w:r>
      <w:r w:rsidR="00B112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080">
        <w:rPr>
          <w:rFonts w:ascii="Times New Roman" w:hAnsi="Times New Roman" w:cs="Times New Roman"/>
          <w:sz w:val="24"/>
          <w:szCs w:val="24"/>
        </w:rPr>
        <w:t xml:space="preserve">rajono mokyklų </w:t>
      </w:r>
      <w:r w:rsidR="00B11222">
        <w:rPr>
          <w:rFonts w:ascii="Times New Roman" w:hAnsi="Times New Roman" w:cs="Times New Roman"/>
          <w:sz w:val="24"/>
          <w:szCs w:val="24"/>
        </w:rPr>
        <w:t>mokinių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DA3" w:rsidRDefault="00CC1DA3" w:rsidP="00AA2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Dienos stovyklos kaina dalyviui: 3</w:t>
      </w:r>
      <w:r w:rsidR="00F270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,50 eurų (</w:t>
      </w:r>
      <w:r w:rsidR="00C47D52">
        <w:rPr>
          <w:rFonts w:ascii="Times New Roman" w:hAnsi="Times New Roman" w:cs="Times New Roman"/>
          <w:sz w:val="24"/>
          <w:szCs w:val="24"/>
        </w:rPr>
        <w:t xml:space="preserve">į kainą įeina: </w:t>
      </w:r>
      <w:r>
        <w:rPr>
          <w:rFonts w:ascii="Times New Roman" w:hAnsi="Times New Roman" w:cs="Times New Roman"/>
          <w:sz w:val="24"/>
          <w:szCs w:val="24"/>
        </w:rPr>
        <w:t xml:space="preserve">dienos pietūs, pavakariai, </w:t>
      </w:r>
      <w:r w:rsidR="00F27080">
        <w:rPr>
          <w:rFonts w:ascii="Times New Roman" w:hAnsi="Times New Roman" w:cs="Times New Roman"/>
          <w:sz w:val="24"/>
          <w:szCs w:val="24"/>
        </w:rPr>
        <w:t>priemonės piliakalnio maketo kūrimui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C1DA3" w:rsidRPr="0050652B" w:rsidRDefault="0050652B" w:rsidP="00CC1DA3">
      <w:pPr>
        <w:rPr>
          <w:rFonts w:ascii="Times New Roman" w:hAnsi="Times New Roman" w:cs="Times New Roman"/>
          <w:b/>
          <w:sz w:val="24"/>
          <w:szCs w:val="24"/>
        </w:rPr>
      </w:pPr>
      <w:r w:rsidRPr="0050652B">
        <w:rPr>
          <w:rFonts w:ascii="Times New Roman" w:hAnsi="Times New Roman" w:cs="Times New Roman"/>
          <w:b/>
          <w:sz w:val="24"/>
          <w:szCs w:val="24"/>
        </w:rPr>
        <w:t>Stovyklos programa</w:t>
      </w:r>
      <w:r w:rsidR="00CC1DA3" w:rsidRPr="0050652B">
        <w:rPr>
          <w:rFonts w:ascii="Times New Roman" w:hAnsi="Times New Roman" w:cs="Times New Roman"/>
          <w:b/>
          <w:sz w:val="24"/>
          <w:szCs w:val="24"/>
        </w:rPr>
        <w:t>:</w:t>
      </w:r>
    </w:p>
    <w:p w:rsidR="0050652B" w:rsidRDefault="00CC1DA3" w:rsidP="0050652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0652B">
        <w:rPr>
          <w:rFonts w:ascii="Times New Roman" w:hAnsi="Times New Roman" w:cs="Times New Roman"/>
          <w:b/>
          <w:sz w:val="24"/>
          <w:szCs w:val="24"/>
        </w:rPr>
        <w:t>1 diena</w:t>
      </w:r>
    </w:p>
    <w:p w:rsidR="00CC1DA3" w:rsidRDefault="0050652B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652B">
        <w:rPr>
          <w:rFonts w:ascii="Times New Roman" w:hAnsi="Times New Roman" w:cs="Times New Roman"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D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DA3">
        <w:rPr>
          <w:rFonts w:ascii="Times New Roman" w:hAnsi="Times New Roman" w:cs="Times New Roman"/>
          <w:sz w:val="24"/>
          <w:szCs w:val="24"/>
        </w:rPr>
        <w:t>atvykimas.</w:t>
      </w:r>
    </w:p>
    <w:p w:rsidR="00CC1DA3" w:rsidRDefault="0050652B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9.30 - ekskursija p</w:t>
      </w:r>
      <w:r w:rsidR="00BA767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BA767A">
        <w:rPr>
          <w:rFonts w:ascii="Times New Roman" w:hAnsi="Times New Roman" w:cs="Times New Roman"/>
          <w:sz w:val="24"/>
          <w:szCs w:val="24"/>
        </w:rPr>
        <w:t>Kačėniškės</w:t>
      </w:r>
      <w:proofErr w:type="spellEnd"/>
      <w:r w:rsidR="00BA767A">
        <w:rPr>
          <w:rFonts w:ascii="Times New Roman" w:hAnsi="Times New Roman" w:cs="Times New Roman"/>
          <w:sz w:val="24"/>
          <w:szCs w:val="24"/>
        </w:rPr>
        <w:t xml:space="preserve"> piliakalnį su </w:t>
      </w:r>
      <w:proofErr w:type="spellStart"/>
      <w:r w:rsidR="00BA767A">
        <w:rPr>
          <w:rFonts w:ascii="Times New Roman" w:hAnsi="Times New Roman" w:cs="Times New Roman"/>
          <w:sz w:val="24"/>
          <w:szCs w:val="24"/>
        </w:rPr>
        <w:t>Sirvė</w:t>
      </w:r>
      <w:r>
        <w:rPr>
          <w:rFonts w:ascii="Times New Roman" w:hAnsi="Times New Roman" w:cs="Times New Roman"/>
          <w:sz w:val="24"/>
          <w:szCs w:val="24"/>
        </w:rPr>
        <w:t>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regioninio parko gidu.</w:t>
      </w:r>
    </w:p>
    <w:p w:rsidR="00CC1DA3" w:rsidRDefault="00CC1DA3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kūrybin</w:t>
      </w:r>
      <w:r w:rsidR="00BA767A">
        <w:rPr>
          <w:rFonts w:ascii="Times New Roman" w:hAnsi="Times New Roman" w:cs="Times New Roman"/>
          <w:sz w:val="24"/>
          <w:szCs w:val="24"/>
        </w:rPr>
        <w:t>ės darbo vietos paruošimas Sirvė</w:t>
      </w:r>
      <w:r>
        <w:rPr>
          <w:rFonts w:ascii="Times New Roman" w:hAnsi="Times New Roman" w:cs="Times New Roman"/>
          <w:sz w:val="24"/>
          <w:szCs w:val="24"/>
        </w:rPr>
        <w:t>tos regioninio parko teritorijoje.</w:t>
      </w:r>
    </w:p>
    <w:p w:rsidR="00CC1DA3" w:rsidRDefault="00CC1DA3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pietūs.</w:t>
      </w:r>
    </w:p>
    <w:p w:rsidR="00CC1DA3" w:rsidRDefault="00CC1DA3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nuotraukų, surinktos medžiagos peržiūra.</w:t>
      </w:r>
    </w:p>
    <w:p w:rsidR="00CC1DA3" w:rsidRDefault="00CC1DA3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maketui naudingų priemonių surinkimas.</w:t>
      </w:r>
    </w:p>
    <w:p w:rsidR="00CC1DA3" w:rsidRDefault="00CC1DA3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pavakariai.</w:t>
      </w:r>
    </w:p>
    <w:p w:rsidR="0050652B" w:rsidRDefault="0050652B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17.15 – išvykimas.</w:t>
      </w:r>
    </w:p>
    <w:p w:rsidR="00CC1DA3" w:rsidRPr="0050652B" w:rsidRDefault="00CC1DA3" w:rsidP="00CC1DA3">
      <w:pPr>
        <w:rPr>
          <w:rFonts w:ascii="Times New Roman" w:hAnsi="Times New Roman" w:cs="Times New Roman"/>
          <w:b/>
          <w:sz w:val="24"/>
          <w:szCs w:val="24"/>
        </w:rPr>
      </w:pPr>
      <w:r w:rsidRPr="0050652B">
        <w:rPr>
          <w:rFonts w:ascii="Times New Roman" w:hAnsi="Times New Roman" w:cs="Times New Roman"/>
          <w:b/>
          <w:sz w:val="24"/>
          <w:szCs w:val="24"/>
        </w:rPr>
        <w:t>2 diena</w:t>
      </w:r>
    </w:p>
    <w:p w:rsidR="00AE2BB7" w:rsidRDefault="00AE2BB7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</w:t>
      </w:r>
      <w:r w:rsidR="0050652B">
        <w:rPr>
          <w:rFonts w:ascii="Times New Roman" w:hAnsi="Times New Roman" w:cs="Times New Roman"/>
          <w:sz w:val="24"/>
          <w:szCs w:val="24"/>
        </w:rPr>
        <w:t xml:space="preserve"> – kūrybinis </w:t>
      </w:r>
      <w:r>
        <w:rPr>
          <w:rFonts w:ascii="Times New Roman" w:hAnsi="Times New Roman" w:cs="Times New Roman"/>
          <w:sz w:val="24"/>
          <w:szCs w:val="24"/>
        </w:rPr>
        <w:t>darbas prie maketo.</w:t>
      </w:r>
    </w:p>
    <w:p w:rsidR="00AE2BB7" w:rsidRDefault="00AE2BB7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</w:t>
      </w:r>
      <w:r w:rsidR="0050652B">
        <w:rPr>
          <w:rFonts w:ascii="Times New Roman" w:hAnsi="Times New Roman" w:cs="Times New Roman"/>
          <w:sz w:val="24"/>
          <w:szCs w:val="24"/>
        </w:rPr>
        <w:t>riemonių spalvinimui parinkimas, paruošimas.</w:t>
      </w:r>
    </w:p>
    <w:p w:rsidR="00AE2BB7" w:rsidRDefault="00AE2BB7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pietūs.</w:t>
      </w:r>
    </w:p>
    <w:p w:rsidR="00AE2BB7" w:rsidRDefault="00AE2BB7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13.30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karpymas, dažymas</w:t>
      </w:r>
      <w:r w:rsidR="0050652B">
        <w:rPr>
          <w:rFonts w:ascii="Times New Roman" w:hAnsi="Times New Roman" w:cs="Times New Roman"/>
          <w:sz w:val="24"/>
          <w:szCs w:val="24"/>
        </w:rPr>
        <w:t>, spalvinimas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BB7" w:rsidRDefault="00AE2BB7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pavakariai.</w:t>
      </w:r>
    </w:p>
    <w:p w:rsidR="00AE2BB7" w:rsidRDefault="00AE2BB7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0652B">
        <w:rPr>
          <w:rFonts w:ascii="Times New Roman" w:hAnsi="Times New Roman" w:cs="Times New Roman"/>
          <w:sz w:val="24"/>
          <w:szCs w:val="24"/>
        </w:rPr>
        <w:t xml:space="preserve"> šalies</w:t>
      </w:r>
      <w:r>
        <w:rPr>
          <w:rFonts w:ascii="Times New Roman" w:hAnsi="Times New Roman" w:cs="Times New Roman"/>
          <w:sz w:val="24"/>
          <w:szCs w:val="24"/>
        </w:rPr>
        <w:t xml:space="preserve"> gynybinių sienų filmų peržiūra.</w:t>
      </w:r>
    </w:p>
    <w:p w:rsidR="0050652B" w:rsidRDefault="0050652B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– išvykimas.</w:t>
      </w:r>
    </w:p>
    <w:p w:rsidR="00AE2BB7" w:rsidRPr="0050652B" w:rsidRDefault="0050652B" w:rsidP="00CC1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diena</w:t>
      </w:r>
    </w:p>
    <w:p w:rsidR="00AE2BB7" w:rsidRDefault="00AE2BB7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kūrybinis darbas prie maketo.</w:t>
      </w:r>
    </w:p>
    <w:p w:rsidR="00AE2BB7" w:rsidRDefault="00AE2BB7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0652B">
        <w:rPr>
          <w:rFonts w:ascii="Times New Roman" w:hAnsi="Times New Roman" w:cs="Times New Roman"/>
          <w:sz w:val="24"/>
          <w:szCs w:val="24"/>
        </w:rPr>
        <w:t xml:space="preserve"> piliakalnio nuotraukų peržiūra, kūrybinis darbas prie maketo.</w:t>
      </w:r>
    </w:p>
    <w:p w:rsidR="00AE2BB7" w:rsidRDefault="00AE2BB7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pietūs.</w:t>
      </w:r>
    </w:p>
    <w:p w:rsidR="00AE2BB7" w:rsidRDefault="00AE2BB7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 karpymas, dažymas, klijavimas.</w:t>
      </w:r>
    </w:p>
    <w:p w:rsidR="00AE2BB7" w:rsidRDefault="00AE2BB7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pavakariai.</w:t>
      </w:r>
    </w:p>
    <w:p w:rsidR="00AE2BB7" w:rsidRDefault="00AE2BB7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maudynės.</w:t>
      </w:r>
    </w:p>
    <w:p w:rsidR="0050652B" w:rsidRDefault="0050652B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– išvykimas.</w:t>
      </w:r>
    </w:p>
    <w:p w:rsidR="0050652B" w:rsidRDefault="0050652B" w:rsidP="00CC1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diena</w:t>
      </w:r>
    </w:p>
    <w:p w:rsidR="00AE2BB7" w:rsidRDefault="0050652B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BB7">
        <w:rPr>
          <w:rFonts w:ascii="Times New Roman" w:hAnsi="Times New Roman" w:cs="Times New Roman"/>
          <w:sz w:val="24"/>
          <w:szCs w:val="24"/>
        </w:rPr>
        <w:t>9.00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BB7">
        <w:rPr>
          <w:rFonts w:ascii="Times New Roman" w:hAnsi="Times New Roman" w:cs="Times New Roman"/>
          <w:sz w:val="24"/>
          <w:szCs w:val="24"/>
        </w:rPr>
        <w:t>- dviračių žygis po piliakalnio apylinkes.</w:t>
      </w:r>
    </w:p>
    <w:p w:rsidR="00AE2BB7" w:rsidRDefault="00AE2BB7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pietūs.</w:t>
      </w:r>
    </w:p>
    <w:p w:rsidR="00AE2BB7" w:rsidRDefault="00AE2BB7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</w:t>
      </w:r>
      <w:r w:rsidR="0050652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52B">
        <w:rPr>
          <w:rFonts w:ascii="Times New Roman" w:hAnsi="Times New Roman" w:cs="Times New Roman"/>
          <w:sz w:val="24"/>
          <w:szCs w:val="24"/>
        </w:rPr>
        <w:t xml:space="preserve">kūrybinis </w:t>
      </w:r>
      <w:r>
        <w:rPr>
          <w:rFonts w:ascii="Times New Roman" w:hAnsi="Times New Roman" w:cs="Times New Roman"/>
          <w:sz w:val="24"/>
          <w:szCs w:val="24"/>
        </w:rPr>
        <w:t>darbas prie maketo</w:t>
      </w:r>
      <w:r w:rsidR="0050652B">
        <w:rPr>
          <w:rFonts w:ascii="Times New Roman" w:hAnsi="Times New Roman" w:cs="Times New Roman"/>
          <w:sz w:val="24"/>
          <w:szCs w:val="24"/>
        </w:rPr>
        <w:t>.</w:t>
      </w:r>
    </w:p>
    <w:p w:rsidR="00AE2BB7" w:rsidRDefault="00AE2BB7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pavakariai.</w:t>
      </w:r>
    </w:p>
    <w:p w:rsidR="00AE2BB7" w:rsidRDefault="00AE2BB7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mitologinių piliakalnio detalių spalvinimas.</w:t>
      </w:r>
    </w:p>
    <w:p w:rsidR="0050652B" w:rsidRDefault="0050652B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17.15 – išvykimas.</w:t>
      </w:r>
    </w:p>
    <w:p w:rsidR="00AE2BB7" w:rsidRPr="0050652B" w:rsidRDefault="0050652B" w:rsidP="00CC1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diena</w:t>
      </w:r>
    </w:p>
    <w:p w:rsidR="00AE2BB7" w:rsidRDefault="00AE2BB7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maketo meninis ap</w:t>
      </w:r>
      <w:r w:rsidR="00BD512F">
        <w:rPr>
          <w:rFonts w:ascii="Times New Roman" w:hAnsi="Times New Roman" w:cs="Times New Roman"/>
          <w:sz w:val="24"/>
          <w:szCs w:val="24"/>
        </w:rPr>
        <w:t>ipavidalinimas.</w:t>
      </w:r>
    </w:p>
    <w:p w:rsidR="00BD512F" w:rsidRDefault="00BD512F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maketo spalvinimas.</w:t>
      </w:r>
    </w:p>
    <w:p w:rsidR="00BD512F" w:rsidRDefault="00BD512F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 w:rsidR="0050652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pietūs.</w:t>
      </w:r>
    </w:p>
    <w:p w:rsidR="00BD512F" w:rsidRDefault="00BD512F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pasiruošimas maketo pristatymui (nuotraukos, įgarsinimas ir t.t.).</w:t>
      </w:r>
    </w:p>
    <w:p w:rsidR="00BD512F" w:rsidRDefault="00BD512F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pavakariai.</w:t>
      </w:r>
    </w:p>
    <w:p w:rsidR="00BD512F" w:rsidRDefault="00BD512F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 maketo pristatymas.</w:t>
      </w:r>
    </w:p>
    <w:p w:rsidR="0050652B" w:rsidRDefault="0050652B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17.45 – išvykimas.</w:t>
      </w:r>
    </w:p>
    <w:p w:rsidR="00BD512F" w:rsidRPr="0050652B" w:rsidRDefault="0050652B" w:rsidP="00CC1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diena</w:t>
      </w:r>
    </w:p>
    <w:p w:rsidR="00BD512F" w:rsidRDefault="00BD512F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</w:t>
      </w:r>
      <w:r w:rsidR="0050652B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- dviračių žygis į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Kačėnišk</w:t>
      </w:r>
      <w:r w:rsidR="0050652B">
        <w:rPr>
          <w:rFonts w:ascii="Times New Roman" w:hAnsi="Times New Roman" w:cs="Times New Roman"/>
          <w:sz w:val="24"/>
          <w:szCs w:val="24"/>
        </w:rPr>
        <w:t>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piliakalnį.</w:t>
      </w:r>
    </w:p>
    <w:p w:rsidR="00BD512F" w:rsidRDefault="00BD512F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 w:rsidR="00506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-pietūs.</w:t>
      </w:r>
    </w:p>
    <w:p w:rsidR="0050652B" w:rsidRDefault="00BD512F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14.50- išvykimas iš stovyklos.</w:t>
      </w:r>
    </w:p>
    <w:p w:rsidR="00B11222" w:rsidRDefault="00B11222" w:rsidP="0050652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11222" w:rsidRDefault="0050652B" w:rsidP="00675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*Dviračiai nuomojami </w:t>
      </w:r>
      <w:r w:rsidR="00BA767A">
        <w:rPr>
          <w:rFonts w:ascii="Times New Roman" w:hAnsi="Times New Roman" w:cs="Times New Roman"/>
          <w:sz w:val="24"/>
          <w:szCs w:val="24"/>
        </w:rPr>
        <w:t>Sirvė</w:t>
      </w:r>
      <w:r w:rsidR="00982444">
        <w:rPr>
          <w:rFonts w:ascii="Times New Roman" w:hAnsi="Times New Roman" w:cs="Times New Roman"/>
          <w:sz w:val="24"/>
          <w:szCs w:val="24"/>
        </w:rPr>
        <w:t>tos regioninio parko direkcijoje, pagal išankstinį užsakymą</w:t>
      </w:r>
      <w:r w:rsidR="00D64EA2">
        <w:rPr>
          <w:rFonts w:ascii="Times New Roman" w:hAnsi="Times New Roman" w:cs="Times New Roman"/>
          <w:sz w:val="24"/>
          <w:szCs w:val="24"/>
        </w:rPr>
        <w:t xml:space="preserve"> </w:t>
      </w:r>
      <w:r w:rsidR="00D64EA2" w:rsidRPr="00D64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(3,00/</w:t>
      </w:r>
      <w:proofErr w:type="spellStart"/>
      <w:r w:rsidR="00D64EA2" w:rsidRPr="00D64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eur</w:t>
      </w:r>
      <w:proofErr w:type="spellEnd"/>
      <w:r w:rsidR="00D64EA2" w:rsidRPr="00D64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/val.)</w:t>
      </w:r>
      <w:r w:rsidR="00D64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11222" w:rsidRDefault="00B11222" w:rsidP="00675556">
      <w:pPr>
        <w:rPr>
          <w:rFonts w:ascii="Times New Roman" w:hAnsi="Times New Roman" w:cs="Times New Roman"/>
          <w:sz w:val="24"/>
          <w:szCs w:val="24"/>
        </w:rPr>
      </w:pPr>
    </w:p>
    <w:p w:rsidR="00031378" w:rsidRDefault="00031378" w:rsidP="0023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Prašymai dėl dalyvavimo stovykloje pateikiami Švenčionių Juliaus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meno mokyklos raštinėje iki 2020 m. rugpjūčio 12 d.</w:t>
      </w:r>
    </w:p>
    <w:p w:rsidR="00F43DBF" w:rsidRDefault="00675556" w:rsidP="00675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Stovyklos pedagogai : dailės mokytoja 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Raginienė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</w:t>
      </w:r>
      <w:r w:rsidR="00B11222">
        <w:rPr>
          <w:rFonts w:ascii="Times New Roman" w:hAnsi="Times New Roman" w:cs="Times New Roman"/>
          <w:sz w:val="24"/>
          <w:szCs w:val="24"/>
        </w:rPr>
        <w:t xml:space="preserve"> 8 655 42 966;</w:t>
      </w:r>
    </w:p>
    <w:p w:rsidR="00675556" w:rsidRDefault="00AA2519" w:rsidP="00675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75556">
        <w:rPr>
          <w:rFonts w:ascii="Times New Roman" w:hAnsi="Times New Roman" w:cs="Times New Roman"/>
          <w:sz w:val="24"/>
          <w:szCs w:val="24"/>
        </w:rPr>
        <w:t xml:space="preserve">            dailės mokytoja metodininkė Janina </w:t>
      </w:r>
      <w:proofErr w:type="spellStart"/>
      <w:r w:rsidR="00675556">
        <w:rPr>
          <w:rFonts w:ascii="Times New Roman" w:hAnsi="Times New Roman" w:cs="Times New Roman"/>
          <w:sz w:val="24"/>
          <w:szCs w:val="24"/>
        </w:rPr>
        <w:t>Dindienė</w:t>
      </w:r>
      <w:proofErr w:type="spellEnd"/>
      <w:r w:rsidR="00675556">
        <w:rPr>
          <w:rFonts w:ascii="Times New Roman" w:hAnsi="Times New Roman" w:cs="Times New Roman"/>
          <w:sz w:val="24"/>
          <w:szCs w:val="24"/>
        </w:rPr>
        <w:t>, tel.</w:t>
      </w:r>
      <w:r w:rsidR="00B11222">
        <w:rPr>
          <w:rFonts w:ascii="Times New Roman" w:hAnsi="Times New Roman" w:cs="Times New Roman"/>
          <w:sz w:val="24"/>
          <w:szCs w:val="24"/>
        </w:rPr>
        <w:t xml:space="preserve"> 8 612 20 418.</w:t>
      </w:r>
    </w:p>
    <w:p w:rsidR="00675556" w:rsidRDefault="00675556" w:rsidP="00AA2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Stovyklos vadovas:  Švenčionių Juliaus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meno mokyklos direktorius Raimondas Gaidys, tel.</w:t>
      </w:r>
      <w:r w:rsidR="00B11222">
        <w:rPr>
          <w:rFonts w:ascii="Times New Roman" w:hAnsi="Times New Roman" w:cs="Times New Roman"/>
          <w:sz w:val="24"/>
          <w:szCs w:val="24"/>
        </w:rPr>
        <w:t xml:space="preserve"> 8 646 24</w:t>
      </w:r>
      <w:r w:rsidR="00031378">
        <w:rPr>
          <w:rFonts w:ascii="Times New Roman" w:hAnsi="Times New Roman" w:cs="Times New Roman"/>
          <w:sz w:val="24"/>
          <w:szCs w:val="24"/>
        </w:rPr>
        <w:t> </w:t>
      </w:r>
      <w:r w:rsidR="00B11222">
        <w:rPr>
          <w:rFonts w:ascii="Times New Roman" w:hAnsi="Times New Roman" w:cs="Times New Roman"/>
          <w:sz w:val="24"/>
          <w:szCs w:val="24"/>
        </w:rPr>
        <w:t>704.</w:t>
      </w:r>
    </w:p>
    <w:p w:rsidR="00031378" w:rsidRPr="00D64EA2" w:rsidRDefault="00D64EA2" w:rsidP="00AA25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proofErr w:type="spellStart"/>
      <w:r w:rsidRPr="00D64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Sirvėtos</w:t>
      </w:r>
      <w:proofErr w:type="spellEnd"/>
      <w:r w:rsidRPr="00D64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regioninio parko direkcija stovyklos metu stovyklautojams suteikia patalpas (</w:t>
      </w:r>
      <w:proofErr w:type="spellStart"/>
      <w:r w:rsidRPr="00D64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Sirvėtos</w:t>
      </w:r>
      <w:proofErr w:type="spellEnd"/>
      <w:r w:rsidRPr="00D64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regioninio parko Gamtos mokykla, Dvaro g. 29, Šventos k., Švenčionių r.).</w:t>
      </w:r>
    </w:p>
    <w:sectPr w:rsidR="00031378" w:rsidRPr="00D64EA2" w:rsidSect="00B46B4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A3"/>
    <w:rsid w:val="00031378"/>
    <w:rsid w:val="001767D6"/>
    <w:rsid w:val="00232EBD"/>
    <w:rsid w:val="0050652B"/>
    <w:rsid w:val="006739C3"/>
    <w:rsid w:val="00675556"/>
    <w:rsid w:val="00816B4D"/>
    <w:rsid w:val="00882325"/>
    <w:rsid w:val="008E1B35"/>
    <w:rsid w:val="00915C72"/>
    <w:rsid w:val="009216E0"/>
    <w:rsid w:val="00982444"/>
    <w:rsid w:val="009F4343"/>
    <w:rsid w:val="00AA2519"/>
    <w:rsid w:val="00AE2BB7"/>
    <w:rsid w:val="00B11222"/>
    <w:rsid w:val="00B46B48"/>
    <w:rsid w:val="00BA767A"/>
    <w:rsid w:val="00BD512F"/>
    <w:rsid w:val="00C47D52"/>
    <w:rsid w:val="00CC1DA3"/>
    <w:rsid w:val="00D30B69"/>
    <w:rsid w:val="00D64EA2"/>
    <w:rsid w:val="00EC23D4"/>
    <w:rsid w:val="00EC7D33"/>
    <w:rsid w:val="00F27080"/>
    <w:rsid w:val="00F43DBF"/>
    <w:rsid w:val="00F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737D"/>
  <w15:chartTrackingRefBased/>
  <w15:docId w15:val="{F8689D27-FDAA-4E48-8D61-3D0EEC93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5</cp:revision>
  <dcterms:created xsi:type="dcterms:W3CDTF">2020-06-11T08:28:00Z</dcterms:created>
  <dcterms:modified xsi:type="dcterms:W3CDTF">2020-07-27T06:27:00Z</dcterms:modified>
</cp:coreProperties>
</file>